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C14F62">
        <w:rPr>
          <w:b/>
          <w:color w:val="1F497D" w:themeColor="text2"/>
          <w:sz w:val="16"/>
          <w:szCs w:val="16"/>
        </w:rPr>
        <w:t xml:space="preserve">Tecniche di negoziazione </w:t>
      </w:r>
      <w:proofErr w:type="spellStart"/>
      <w:r w:rsidR="00C14F62">
        <w:rPr>
          <w:b/>
          <w:color w:val="1F497D" w:themeColor="text2"/>
          <w:sz w:val="16"/>
          <w:szCs w:val="16"/>
        </w:rPr>
        <w:t>win-win</w:t>
      </w:r>
      <w:proofErr w:type="spellEnd"/>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C14F62" w:rsidP="00C52CA3">
      <w:pPr>
        <w:spacing w:after="0" w:line="240" w:lineRule="auto"/>
        <w:jc w:val="center"/>
        <w:rPr>
          <w:b/>
          <w:color w:val="1F497D" w:themeColor="text2"/>
          <w:sz w:val="16"/>
          <w:szCs w:val="16"/>
        </w:rPr>
      </w:pPr>
      <w:r>
        <w:rPr>
          <w:b/>
          <w:color w:val="1F497D" w:themeColor="text2"/>
          <w:sz w:val="16"/>
          <w:szCs w:val="16"/>
        </w:rPr>
        <w:t>23</w:t>
      </w:r>
      <w:r w:rsidR="00282698" w:rsidRPr="00A76A5E">
        <w:rPr>
          <w:b/>
          <w:color w:val="1F497D" w:themeColor="text2"/>
          <w:sz w:val="16"/>
          <w:szCs w:val="16"/>
        </w:rPr>
        <w:t xml:space="preserve"> </w:t>
      </w:r>
      <w:r>
        <w:rPr>
          <w:b/>
          <w:color w:val="1F497D" w:themeColor="text2"/>
          <w:sz w:val="16"/>
          <w:szCs w:val="16"/>
        </w:rPr>
        <w:t>novembre</w:t>
      </w:r>
      <w:r w:rsidR="00857666">
        <w:rPr>
          <w:b/>
          <w:color w:val="1F497D" w:themeColor="text2"/>
          <w:sz w:val="16"/>
          <w:szCs w:val="16"/>
        </w:rPr>
        <w:t xml:space="preserve"> 2021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C382D"/>
    <w:rsid w:val="00AF75CB"/>
    <w:rsid w:val="00BB467A"/>
    <w:rsid w:val="00BD22A8"/>
    <w:rsid w:val="00C14F62"/>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D6AF-3B27-471C-9304-E62E7C02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1135</Words>
  <Characters>6471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2021-09-07T13:24:00Z</dcterms:created>
  <dcterms:modified xsi:type="dcterms:W3CDTF">2021-09-07T13:24:00Z</dcterms:modified>
</cp:coreProperties>
</file>