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16524A23" w:rsidR="00FB127D" w:rsidRDefault="00FB1184" w:rsidP="00F225C7">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F225C7" w:rsidRPr="00F225C7">
        <w:rPr>
          <w:color w:val="1F497D" w:themeColor="text2"/>
          <w:sz w:val="14"/>
          <w:szCs w:val="14"/>
        </w:rPr>
        <w:t>Costi di trasporto, perché pianificarli</w:t>
      </w:r>
      <w:r w:rsidR="00F225C7">
        <w:rPr>
          <w:color w:val="1F497D" w:themeColor="text2"/>
          <w:sz w:val="14"/>
          <w:szCs w:val="14"/>
        </w:rPr>
        <w:t xml:space="preserve"> </w:t>
      </w:r>
      <w:r w:rsidR="00F225C7" w:rsidRPr="00F225C7">
        <w:rPr>
          <w:color w:val="1F497D" w:themeColor="text2"/>
          <w:sz w:val="14"/>
          <w:szCs w:val="14"/>
        </w:rPr>
        <w:t>e come ottimizzarli?</w:t>
      </w:r>
      <w:r w:rsidR="007B64D7" w:rsidRPr="007B64D7">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0BCA8BF2" w:rsidR="000E6791" w:rsidRDefault="007B64D7" w:rsidP="00C52CA3">
      <w:pPr>
        <w:spacing w:after="0" w:line="240" w:lineRule="auto"/>
        <w:jc w:val="center"/>
        <w:rPr>
          <w:b/>
          <w:color w:val="1F497D" w:themeColor="text2"/>
          <w:sz w:val="14"/>
          <w:szCs w:val="14"/>
        </w:rPr>
      </w:pPr>
      <w:r>
        <w:rPr>
          <w:b/>
          <w:color w:val="1F497D" w:themeColor="text2"/>
          <w:sz w:val="14"/>
          <w:szCs w:val="14"/>
        </w:rPr>
        <w:t>1</w:t>
      </w:r>
      <w:r w:rsidR="00F225C7">
        <w:rPr>
          <w:b/>
          <w:color w:val="1F497D" w:themeColor="text2"/>
          <w:sz w:val="14"/>
          <w:szCs w:val="14"/>
        </w:rPr>
        <w:t>5</w:t>
      </w:r>
      <w:r>
        <w:rPr>
          <w:b/>
          <w:color w:val="1F497D" w:themeColor="text2"/>
          <w:sz w:val="14"/>
          <w:szCs w:val="14"/>
        </w:rPr>
        <w:t xml:space="preserve"> giugno </w:t>
      </w:r>
      <w:r w:rsidR="000E6791">
        <w:rPr>
          <w:b/>
          <w:color w:val="1F497D" w:themeColor="text2"/>
          <w:sz w:val="14"/>
          <w:szCs w:val="14"/>
        </w:rPr>
        <w:t>20</w:t>
      </w:r>
      <w:r w:rsidR="0094683C">
        <w:rPr>
          <w:b/>
          <w:color w:val="1F497D" w:themeColor="text2"/>
          <w:sz w:val="14"/>
          <w:szCs w:val="14"/>
        </w:rPr>
        <w:t>22</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DE371"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566E7"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D8983"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150BE"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DD0FAE6"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F563308"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D3ED7"/>
    <w:rsid w:val="000D511B"/>
    <w:rsid w:val="000E6791"/>
    <w:rsid w:val="00106622"/>
    <w:rsid w:val="001122F5"/>
    <w:rsid w:val="001140D8"/>
    <w:rsid w:val="00114959"/>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91A4B"/>
    <w:rsid w:val="005F7A63"/>
    <w:rsid w:val="00602652"/>
    <w:rsid w:val="006427C6"/>
    <w:rsid w:val="00664696"/>
    <w:rsid w:val="006C1988"/>
    <w:rsid w:val="006C322F"/>
    <w:rsid w:val="006E490D"/>
    <w:rsid w:val="00720FB6"/>
    <w:rsid w:val="007327EB"/>
    <w:rsid w:val="00742A93"/>
    <w:rsid w:val="007439A7"/>
    <w:rsid w:val="00752CD4"/>
    <w:rsid w:val="00795C2A"/>
    <w:rsid w:val="007B64D7"/>
    <w:rsid w:val="008172CF"/>
    <w:rsid w:val="008275D2"/>
    <w:rsid w:val="00842DE0"/>
    <w:rsid w:val="008847BA"/>
    <w:rsid w:val="008D6A7E"/>
    <w:rsid w:val="008E3B94"/>
    <w:rsid w:val="009358A0"/>
    <w:rsid w:val="009432F6"/>
    <w:rsid w:val="0094683C"/>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B19BA"/>
    <w:rsid w:val="00DE7611"/>
    <w:rsid w:val="00DF4A63"/>
    <w:rsid w:val="00E106BE"/>
    <w:rsid w:val="00E154E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1142</Words>
  <Characters>6512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64</cp:revision>
  <cp:lastPrinted>2018-06-01T06:56:00Z</cp:lastPrinted>
  <dcterms:created xsi:type="dcterms:W3CDTF">2018-07-30T15:01:00Z</dcterms:created>
  <dcterms:modified xsi:type="dcterms:W3CDTF">2022-04-06T14:09:00Z</dcterms:modified>
</cp:coreProperties>
</file>