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94683C" w:rsidRPr="0094683C" w:rsidRDefault="00FB1184" w:rsidP="0094683C">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94683C" w:rsidRPr="0094683C">
        <w:rPr>
          <w:color w:val="1F497D" w:themeColor="text2"/>
          <w:sz w:val="14"/>
          <w:szCs w:val="14"/>
        </w:rPr>
        <w:t>Trasporto intermodale:</w:t>
      </w:r>
    </w:p>
    <w:p w:rsidR="00FB127D" w:rsidRDefault="0094683C" w:rsidP="0094683C">
      <w:pPr>
        <w:spacing w:after="0" w:line="240" w:lineRule="auto"/>
        <w:jc w:val="center"/>
        <w:rPr>
          <w:color w:val="1F497D" w:themeColor="text2"/>
          <w:sz w:val="14"/>
          <w:szCs w:val="14"/>
        </w:rPr>
      </w:pPr>
      <w:r w:rsidRPr="0094683C">
        <w:rPr>
          <w:color w:val="1F497D" w:themeColor="text2"/>
          <w:sz w:val="14"/>
          <w:szCs w:val="14"/>
        </w:rPr>
        <w:t>caratteristiche, vantaggi e principali offerte in ambito europeo</w:t>
      </w:r>
      <w:r w:rsidR="00965AB6">
        <w:rPr>
          <w:color w:val="1F497D" w:themeColor="text2"/>
          <w:sz w:val="14"/>
          <w:szCs w:val="14"/>
        </w:rPr>
        <w:t>”</w:t>
      </w:r>
    </w:p>
    <w:p w:rsidR="000E6791" w:rsidRDefault="0094683C" w:rsidP="00C52CA3">
      <w:pPr>
        <w:spacing w:after="0" w:line="240" w:lineRule="auto"/>
        <w:jc w:val="center"/>
        <w:rPr>
          <w:b/>
          <w:color w:val="1F497D" w:themeColor="text2"/>
          <w:sz w:val="14"/>
          <w:szCs w:val="14"/>
        </w:rPr>
      </w:pPr>
      <w:r>
        <w:rPr>
          <w:b/>
          <w:color w:val="1F497D" w:themeColor="text2"/>
          <w:sz w:val="14"/>
          <w:szCs w:val="14"/>
        </w:rPr>
        <w:t>27</w:t>
      </w:r>
      <w:r w:rsidR="004D51C2">
        <w:rPr>
          <w:b/>
          <w:color w:val="1F497D" w:themeColor="text2"/>
          <w:sz w:val="14"/>
          <w:szCs w:val="14"/>
        </w:rPr>
        <w:t xml:space="preserve"> </w:t>
      </w:r>
      <w:r>
        <w:rPr>
          <w:b/>
          <w:color w:val="1F497D" w:themeColor="text2"/>
          <w:sz w:val="14"/>
          <w:szCs w:val="14"/>
        </w:rPr>
        <w:t xml:space="preserve">gennaio </w:t>
      </w:r>
      <w:r w:rsidR="000E6791">
        <w:rPr>
          <w:b/>
          <w:color w:val="1F497D" w:themeColor="text2"/>
          <w:sz w:val="14"/>
          <w:szCs w:val="14"/>
        </w:rPr>
        <w:t>20</w:t>
      </w:r>
      <w:r>
        <w:rPr>
          <w:b/>
          <w:color w:val="1F497D" w:themeColor="text2"/>
          <w:sz w:val="14"/>
          <w:szCs w:val="14"/>
        </w:rPr>
        <w:t>22</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6E490D" w:rsidRDefault="006E490D" w:rsidP="006E490D">
      <w:pPr>
        <w:spacing w:after="0" w:line="240" w:lineRule="auto"/>
        <w:rPr>
          <w:sz w:val="14"/>
          <w:szCs w:val="14"/>
        </w:rPr>
      </w:pPr>
      <w:r>
        <w:rPr>
          <w:sz w:val="14"/>
          <w:szCs w:val="14"/>
        </w:rPr>
        <w:t>- € 150 + IVA 22% per le imprese associate a Federchimica (primo iscritto)</w:t>
      </w:r>
    </w:p>
    <w:p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rsidR="006E490D" w:rsidRDefault="006E490D" w:rsidP="006E490D">
      <w:pPr>
        <w:spacing w:after="0" w:line="240" w:lineRule="auto"/>
        <w:rPr>
          <w:sz w:val="14"/>
          <w:szCs w:val="14"/>
        </w:rPr>
      </w:pPr>
      <w:r>
        <w:rPr>
          <w:sz w:val="14"/>
          <w:szCs w:val="14"/>
        </w:rPr>
        <w:t xml:space="preserve">- € 200 + IVA 22% per le imprese non associate </w:t>
      </w:r>
    </w:p>
    <w:p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20C30"/>
    <w:rsid w:val="000547D3"/>
    <w:rsid w:val="000D3ED7"/>
    <w:rsid w:val="000D511B"/>
    <w:rsid w:val="000E6791"/>
    <w:rsid w:val="00106622"/>
    <w:rsid w:val="001140D8"/>
    <w:rsid w:val="00114959"/>
    <w:rsid w:val="0015175A"/>
    <w:rsid w:val="001632DE"/>
    <w:rsid w:val="0019055E"/>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4683C"/>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B19BA"/>
    <w:rsid w:val="00DE7611"/>
    <w:rsid w:val="00DF4A63"/>
    <w:rsid w:val="00E106BE"/>
    <w:rsid w:val="00E154E6"/>
    <w:rsid w:val="00EA4329"/>
    <w:rsid w:val="00EA4D0D"/>
    <w:rsid w:val="00EA6107"/>
    <w:rsid w:val="00F2516F"/>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EF14-FD08-4727-84EA-9C0EDFD7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1143</Words>
  <Characters>6517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56</cp:revision>
  <cp:lastPrinted>2018-06-01T06:56:00Z</cp:lastPrinted>
  <dcterms:created xsi:type="dcterms:W3CDTF">2018-07-30T15:01:00Z</dcterms:created>
  <dcterms:modified xsi:type="dcterms:W3CDTF">2021-12-13T16:43:00Z</dcterms:modified>
</cp:coreProperties>
</file>