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C63EF5">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4B5051">
        <w:rPr>
          <w:color w:val="1F497D" w:themeColor="text2"/>
          <w:sz w:val="14"/>
          <w:szCs w:val="14"/>
        </w:rPr>
        <w:t>L</w:t>
      </w:r>
      <w:r w:rsidR="004B5051" w:rsidRPr="004B5051">
        <w:rPr>
          <w:color w:val="1F497D" w:themeColor="text2"/>
          <w:sz w:val="14"/>
          <w:szCs w:val="14"/>
        </w:rPr>
        <w:t xml:space="preserve">a security della supply chain nel settore chimico, della logistica e trasporti: best </w:t>
      </w:r>
      <w:proofErr w:type="spellStart"/>
      <w:r w:rsidR="004B5051" w:rsidRPr="004B5051">
        <w:rPr>
          <w:color w:val="1F497D" w:themeColor="text2"/>
          <w:sz w:val="14"/>
          <w:szCs w:val="14"/>
        </w:rPr>
        <w:t>practices</w:t>
      </w:r>
      <w:proofErr w:type="spellEnd"/>
      <w:r w:rsidR="004B5051" w:rsidRPr="004B5051">
        <w:rPr>
          <w:color w:val="1F497D" w:themeColor="text2"/>
          <w:sz w:val="14"/>
          <w:szCs w:val="14"/>
        </w:rPr>
        <w:t xml:space="preserve"> di riferimento e scenari globali post-</w:t>
      </w:r>
      <w:proofErr w:type="spellStart"/>
      <w:r w:rsidR="004B5051" w:rsidRPr="004B5051">
        <w:rPr>
          <w:color w:val="1F497D" w:themeColor="text2"/>
          <w:sz w:val="14"/>
          <w:szCs w:val="14"/>
        </w:rPr>
        <w:t>covid</w:t>
      </w:r>
      <w:proofErr w:type="spellEnd"/>
      <w:r w:rsidR="004B5051" w:rsidRPr="004B5051">
        <w:rPr>
          <w:color w:val="1F497D" w:themeColor="text2"/>
          <w:sz w:val="14"/>
          <w:szCs w:val="14"/>
        </w:rPr>
        <w:t xml:space="preserve"> 19</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4B5051" w:rsidP="00C52CA3">
      <w:pPr>
        <w:spacing w:after="0" w:line="240" w:lineRule="auto"/>
        <w:jc w:val="center"/>
        <w:rPr>
          <w:b/>
          <w:color w:val="1F497D" w:themeColor="text2"/>
          <w:sz w:val="14"/>
          <w:szCs w:val="14"/>
        </w:rPr>
      </w:pPr>
      <w:r>
        <w:rPr>
          <w:b/>
          <w:color w:val="1F497D" w:themeColor="text2"/>
          <w:sz w:val="14"/>
          <w:szCs w:val="14"/>
        </w:rPr>
        <w:t>24</w:t>
      </w:r>
      <w:bookmarkStart w:id="0" w:name="_GoBack"/>
      <w:bookmarkEnd w:id="0"/>
      <w:r w:rsidR="004D51C2">
        <w:rPr>
          <w:b/>
          <w:color w:val="1F497D" w:themeColor="text2"/>
          <w:sz w:val="14"/>
          <w:szCs w:val="14"/>
        </w:rPr>
        <w:t xml:space="preserve"> </w:t>
      </w:r>
      <w:r w:rsidR="00C63EF5">
        <w:rPr>
          <w:b/>
          <w:color w:val="1F497D" w:themeColor="text2"/>
          <w:sz w:val="14"/>
          <w:szCs w:val="14"/>
        </w:rPr>
        <w:t xml:space="preserve">marzo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12A3"/>
    <w:rsid w:val="004556BD"/>
    <w:rsid w:val="004A6BDD"/>
    <w:rsid w:val="004B3110"/>
    <w:rsid w:val="004B5051"/>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63EF5"/>
    <w:rsid w:val="00CD2B42"/>
    <w:rsid w:val="00D37F14"/>
    <w:rsid w:val="00D4179C"/>
    <w:rsid w:val="00DA01A7"/>
    <w:rsid w:val="00DE7611"/>
    <w:rsid w:val="00E154E6"/>
    <w:rsid w:val="00EA4329"/>
    <w:rsid w:val="00EA4D0D"/>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7127-BF40-4599-B63A-9B7FB62A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1154</Words>
  <Characters>6580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38</cp:revision>
  <cp:lastPrinted>2018-06-01T06:56:00Z</cp:lastPrinted>
  <dcterms:created xsi:type="dcterms:W3CDTF">2018-07-30T15:01:00Z</dcterms:created>
  <dcterms:modified xsi:type="dcterms:W3CDTF">2021-01-26T11:39:00Z</dcterms:modified>
</cp:coreProperties>
</file>